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8E0B3" w14:textId="77777777" w:rsidR="00405E05" w:rsidRPr="00B42F42" w:rsidRDefault="00405E05" w:rsidP="00405E05">
      <w:r w:rsidRPr="00594B0C">
        <w:rPr>
          <w:b/>
          <w:bCs/>
          <w:color w:val="98A7BD" w:themeColor="text2" w:themeTint="80"/>
          <w:sz w:val="28"/>
          <w:szCs w:val="28"/>
        </w:rPr>
        <w:t xml:space="preserve">Lokale Energie </w:t>
      </w:r>
      <w:r w:rsidRPr="00B42F42">
        <w:rPr>
          <w:b/>
          <w:bCs/>
          <w:sz w:val="28"/>
          <w:szCs w:val="28"/>
        </w:rPr>
        <w:t>für Roßdorf &amp; Gundernhausen</w:t>
      </w:r>
      <w:r>
        <w:rPr>
          <w:b/>
          <w:bCs/>
          <w:sz w:val="28"/>
          <w:szCs w:val="28"/>
        </w:rPr>
        <w:br/>
      </w:r>
      <w:r w:rsidRPr="00B42F42">
        <w:rPr>
          <w:i/>
          <w:iCs/>
        </w:rPr>
        <w:t>Gemeinsam unabhängig, gerecht und zukunftsfähig.</w:t>
      </w:r>
    </w:p>
    <w:p w14:paraId="5BB109F1" w14:textId="77777777" w:rsidR="00405E05" w:rsidRPr="00064286" w:rsidRDefault="00405E05" w:rsidP="00405E05">
      <w:pPr>
        <w:spacing w:after="60" w:line="240" w:lineRule="auto"/>
        <w:rPr>
          <w:b/>
          <w:bCs/>
        </w:rPr>
      </w:pPr>
      <w:r w:rsidRPr="00064286">
        <w:rPr>
          <w:b/>
          <w:bCs/>
        </w:rPr>
        <w:t>Erneuerbare Energien vor Ort stärken</w:t>
      </w:r>
    </w:p>
    <w:p w14:paraId="31D7575D" w14:textId="77777777" w:rsidR="00405E05" w:rsidRPr="00B96EE5" w:rsidRDefault="00405E05" w:rsidP="00405E05">
      <w:pPr>
        <w:numPr>
          <w:ilvl w:val="0"/>
          <w:numId w:val="2"/>
        </w:numPr>
        <w:spacing w:after="60" w:line="240" w:lineRule="auto"/>
        <w:ind w:left="714" w:hanging="357"/>
        <w:rPr>
          <w:sz w:val="22"/>
          <w:szCs w:val="22"/>
        </w:rPr>
      </w:pPr>
      <w:r w:rsidRPr="00B96EE5">
        <w:rPr>
          <w:sz w:val="22"/>
          <w:szCs w:val="22"/>
        </w:rPr>
        <w:t xml:space="preserve">Wir setzen uns </w:t>
      </w:r>
      <w:r w:rsidRPr="00B96EE5">
        <w:rPr>
          <w:b/>
          <w:bCs/>
          <w:sz w:val="22"/>
          <w:szCs w:val="22"/>
        </w:rPr>
        <w:t>gemeinsam mit den Bürgerinnen und Bürgern</w:t>
      </w:r>
      <w:r w:rsidRPr="00B96EE5">
        <w:rPr>
          <w:sz w:val="22"/>
          <w:szCs w:val="22"/>
        </w:rPr>
        <w:t xml:space="preserve"> für den </w:t>
      </w:r>
      <w:r w:rsidRPr="00B96EE5">
        <w:rPr>
          <w:b/>
          <w:bCs/>
          <w:sz w:val="22"/>
          <w:szCs w:val="22"/>
        </w:rPr>
        <w:t>konsequenten Ausbau erneuerbarer Energien</w:t>
      </w:r>
      <w:r w:rsidRPr="00B96EE5">
        <w:rPr>
          <w:sz w:val="22"/>
          <w:szCs w:val="22"/>
        </w:rPr>
        <w:t xml:space="preserve"> in Roßdorf &amp; Gundernhausen ein</w:t>
      </w:r>
    </w:p>
    <w:p w14:paraId="2D3F6B72" w14:textId="77777777" w:rsidR="00405E05" w:rsidRPr="00B96EE5" w:rsidRDefault="00405E05" w:rsidP="00405E05">
      <w:pPr>
        <w:numPr>
          <w:ilvl w:val="0"/>
          <w:numId w:val="2"/>
        </w:numPr>
        <w:spacing w:after="60" w:line="240" w:lineRule="auto"/>
        <w:ind w:left="714" w:hanging="357"/>
        <w:rPr>
          <w:sz w:val="22"/>
          <w:szCs w:val="22"/>
        </w:rPr>
      </w:pPr>
      <w:r w:rsidRPr="00B96EE5">
        <w:rPr>
          <w:sz w:val="22"/>
          <w:szCs w:val="22"/>
        </w:rPr>
        <w:t xml:space="preserve">Ziel ist eine </w:t>
      </w:r>
      <w:r w:rsidRPr="00B96EE5">
        <w:rPr>
          <w:b/>
          <w:bCs/>
          <w:sz w:val="22"/>
          <w:szCs w:val="22"/>
        </w:rPr>
        <w:t>unabhängige, sozial gerechte und zukunftsfähige Energieversorgung</w:t>
      </w:r>
      <w:r w:rsidRPr="00B96EE5">
        <w:rPr>
          <w:sz w:val="22"/>
          <w:szCs w:val="22"/>
        </w:rPr>
        <w:t xml:space="preserve"> für unsere gesamte Gemeinde</w:t>
      </w:r>
    </w:p>
    <w:p w14:paraId="7509B406" w14:textId="77777777" w:rsidR="00405E05" w:rsidRPr="00B96EE5" w:rsidRDefault="00405E05" w:rsidP="00405E05">
      <w:pPr>
        <w:numPr>
          <w:ilvl w:val="0"/>
          <w:numId w:val="2"/>
        </w:numPr>
        <w:spacing w:after="60" w:line="240" w:lineRule="auto"/>
        <w:ind w:left="714" w:hanging="357"/>
        <w:rPr>
          <w:sz w:val="22"/>
          <w:szCs w:val="22"/>
        </w:rPr>
      </w:pPr>
      <w:r w:rsidRPr="00B96EE5">
        <w:rPr>
          <w:sz w:val="22"/>
          <w:szCs w:val="22"/>
        </w:rPr>
        <w:t xml:space="preserve">Wir möchten, dass </w:t>
      </w:r>
      <w:r w:rsidRPr="00B96EE5">
        <w:rPr>
          <w:b/>
          <w:bCs/>
          <w:sz w:val="22"/>
          <w:szCs w:val="22"/>
        </w:rPr>
        <w:t>alle Menschen aktiv Teil dieser Entwicklung werden können</w:t>
      </w:r>
      <w:r w:rsidRPr="00B96EE5">
        <w:rPr>
          <w:sz w:val="22"/>
          <w:szCs w:val="22"/>
        </w:rPr>
        <w:t>, egal ob Eigentümer*innen oder Mieter*innen</w:t>
      </w:r>
      <w:r w:rsidRPr="00B96EE5">
        <w:rPr>
          <w:sz w:val="22"/>
          <w:szCs w:val="22"/>
        </w:rPr>
        <w:br/>
      </w:r>
    </w:p>
    <w:p w14:paraId="104C528D" w14:textId="77777777" w:rsidR="00405E05" w:rsidRPr="00064286" w:rsidRDefault="00405E05" w:rsidP="00405E05">
      <w:pPr>
        <w:spacing w:after="60" w:line="240" w:lineRule="auto"/>
        <w:rPr>
          <w:b/>
          <w:bCs/>
        </w:rPr>
      </w:pPr>
      <w:r w:rsidRPr="00064286">
        <w:rPr>
          <w:b/>
          <w:bCs/>
        </w:rPr>
        <w:t>Wärmewende gemeinsam gestalten</w:t>
      </w:r>
    </w:p>
    <w:p w14:paraId="5B07B52D" w14:textId="77777777" w:rsidR="00405E05" w:rsidRPr="00B96EE5" w:rsidRDefault="00405E05" w:rsidP="00405E05">
      <w:pPr>
        <w:numPr>
          <w:ilvl w:val="0"/>
          <w:numId w:val="3"/>
        </w:numPr>
        <w:spacing w:after="60" w:line="240" w:lineRule="auto"/>
        <w:ind w:hanging="357"/>
        <w:rPr>
          <w:sz w:val="22"/>
          <w:szCs w:val="22"/>
        </w:rPr>
      </w:pPr>
      <w:r w:rsidRPr="00B96EE5">
        <w:rPr>
          <w:sz w:val="22"/>
          <w:szCs w:val="22"/>
        </w:rPr>
        <w:t xml:space="preserve">Wir gestalten die </w:t>
      </w:r>
      <w:r w:rsidRPr="00B96EE5">
        <w:rPr>
          <w:b/>
          <w:bCs/>
          <w:sz w:val="22"/>
          <w:szCs w:val="22"/>
        </w:rPr>
        <w:t>Wärmewende gemeinsam mit den Menschen vor Ort</w:t>
      </w:r>
    </w:p>
    <w:p w14:paraId="51BE63E7" w14:textId="77777777" w:rsidR="00405E05" w:rsidRPr="00B96EE5" w:rsidRDefault="00405E05" w:rsidP="00405E05">
      <w:pPr>
        <w:numPr>
          <w:ilvl w:val="0"/>
          <w:numId w:val="3"/>
        </w:numPr>
        <w:spacing w:after="60" w:line="240" w:lineRule="auto"/>
        <w:ind w:hanging="357"/>
        <w:rPr>
          <w:sz w:val="22"/>
          <w:szCs w:val="22"/>
        </w:rPr>
      </w:pPr>
      <w:r w:rsidRPr="00B96EE5">
        <w:rPr>
          <w:sz w:val="22"/>
          <w:szCs w:val="22"/>
        </w:rPr>
        <w:t xml:space="preserve">Ziel ist eine </w:t>
      </w:r>
      <w:r w:rsidRPr="00B96EE5">
        <w:rPr>
          <w:b/>
          <w:bCs/>
          <w:sz w:val="22"/>
          <w:szCs w:val="22"/>
        </w:rPr>
        <w:t>klimaneutrale, zukunftsfähige Wärmeversorgung</w:t>
      </w:r>
      <w:r w:rsidRPr="00B96EE5">
        <w:rPr>
          <w:sz w:val="22"/>
          <w:szCs w:val="22"/>
        </w:rPr>
        <w:t xml:space="preserve"> für Roßdorf und Gundernhausen</w:t>
      </w:r>
    </w:p>
    <w:p w14:paraId="100B659E" w14:textId="77777777" w:rsidR="00405E05" w:rsidRPr="00B96EE5" w:rsidRDefault="00405E05" w:rsidP="00405E05">
      <w:pPr>
        <w:pStyle w:val="Listenabsatz"/>
        <w:numPr>
          <w:ilvl w:val="2"/>
          <w:numId w:val="1"/>
        </w:numPr>
        <w:spacing w:after="60" w:line="240" w:lineRule="auto"/>
        <w:ind w:left="1276" w:hanging="357"/>
        <w:rPr>
          <w:sz w:val="22"/>
          <w:szCs w:val="22"/>
        </w:rPr>
      </w:pPr>
      <w:r w:rsidRPr="00B96EE5">
        <w:rPr>
          <w:b/>
          <w:bCs/>
          <w:sz w:val="22"/>
          <w:szCs w:val="22"/>
        </w:rPr>
        <w:t xml:space="preserve"> bezahlbar, nachhaltig und effizient</w:t>
      </w:r>
    </w:p>
    <w:p w14:paraId="204629EE" w14:textId="77777777" w:rsidR="00405E05" w:rsidRPr="00B96EE5" w:rsidRDefault="00405E05" w:rsidP="00405E05">
      <w:pPr>
        <w:numPr>
          <w:ilvl w:val="0"/>
          <w:numId w:val="3"/>
        </w:numPr>
        <w:spacing w:after="60" w:line="240" w:lineRule="auto"/>
        <w:ind w:hanging="357"/>
        <w:rPr>
          <w:sz w:val="22"/>
          <w:szCs w:val="22"/>
        </w:rPr>
      </w:pPr>
      <w:r w:rsidRPr="00B96EE5">
        <w:rPr>
          <w:sz w:val="22"/>
          <w:szCs w:val="22"/>
        </w:rPr>
        <w:t>Entwicklung langfristiger Lösungen:</w:t>
      </w:r>
    </w:p>
    <w:p w14:paraId="3EC34689" w14:textId="77777777" w:rsidR="00405E05" w:rsidRPr="00B96EE5" w:rsidRDefault="00405E05" w:rsidP="00405E05">
      <w:pPr>
        <w:pStyle w:val="Listenabsatz"/>
        <w:numPr>
          <w:ilvl w:val="2"/>
          <w:numId w:val="1"/>
        </w:numPr>
        <w:spacing w:after="60" w:line="240" w:lineRule="auto"/>
        <w:ind w:left="1276" w:hanging="357"/>
        <w:rPr>
          <w:sz w:val="22"/>
          <w:szCs w:val="22"/>
        </w:rPr>
      </w:pPr>
      <w:r w:rsidRPr="00B96EE5">
        <w:rPr>
          <w:sz w:val="22"/>
          <w:szCs w:val="22"/>
        </w:rPr>
        <w:t>kommunale Wärmeplanung, Nutzung erneuerbarer Wärmequellen</w:t>
      </w:r>
    </w:p>
    <w:p w14:paraId="6475BCA6" w14:textId="77777777" w:rsidR="00405E05" w:rsidRPr="00B42F42" w:rsidRDefault="00405E05" w:rsidP="00405E05">
      <w:pPr>
        <w:numPr>
          <w:ilvl w:val="0"/>
          <w:numId w:val="3"/>
        </w:numPr>
        <w:spacing w:after="60" w:line="240" w:lineRule="auto"/>
        <w:ind w:hanging="357"/>
      </w:pPr>
      <w:r w:rsidRPr="00B96EE5">
        <w:rPr>
          <w:sz w:val="22"/>
          <w:szCs w:val="22"/>
        </w:rPr>
        <w:t>Niemand soll bei der Wärmewende überfordert oder allein gelassen werden</w:t>
      </w:r>
      <w:r>
        <w:br/>
      </w:r>
    </w:p>
    <w:p w14:paraId="13D32611" w14:textId="77777777" w:rsidR="00405E05" w:rsidRPr="00064286" w:rsidRDefault="00405E05" w:rsidP="00405E05">
      <w:pPr>
        <w:spacing w:after="60" w:line="240" w:lineRule="auto"/>
        <w:rPr>
          <w:b/>
          <w:bCs/>
        </w:rPr>
      </w:pPr>
      <w:r w:rsidRPr="00064286">
        <w:rPr>
          <w:b/>
          <w:bCs/>
        </w:rPr>
        <w:t>E-Mobilität &amp; klimafreundliche Mobilität</w:t>
      </w:r>
    </w:p>
    <w:p w14:paraId="26681406" w14:textId="77777777" w:rsidR="00405E05" w:rsidRPr="00B96EE5" w:rsidRDefault="00405E05" w:rsidP="00405E05">
      <w:pPr>
        <w:numPr>
          <w:ilvl w:val="0"/>
          <w:numId w:val="4"/>
        </w:numPr>
        <w:spacing w:after="60" w:line="240" w:lineRule="auto"/>
        <w:ind w:hanging="357"/>
        <w:rPr>
          <w:sz w:val="22"/>
          <w:szCs w:val="22"/>
        </w:rPr>
      </w:pPr>
      <w:r w:rsidRPr="00B96EE5">
        <w:rPr>
          <w:sz w:val="22"/>
          <w:szCs w:val="22"/>
        </w:rPr>
        <w:t xml:space="preserve">Wir wollen eine </w:t>
      </w:r>
      <w:r w:rsidRPr="00B96EE5">
        <w:rPr>
          <w:b/>
          <w:bCs/>
          <w:sz w:val="22"/>
          <w:szCs w:val="22"/>
        </w:rPr>
        <w:t>klimafreundliche Mobilität für alle Menschen</w:t>
      </w:r>
      <w:r w:rsidRPr="00B96EE5">
        <w:rPr>
          <w:sz w:val="22"/>
          <w:szCs w:val="22"/>
        </w:rPr>
        <w:t>:</w:t>
      </w:r>
    </w:p>
    <w:p w14:paraId="01D4E65A" w14:textId="77777777" w:rsidR="00405E05" w:rsidRPr="00B96EE5" w:rsidRDefault="00405E05" w:rsidP="00405E05">
      <w:pPr>
        <w:pStyle w:val="Listenabsatz"/>
        <w:numPr>
          <w:ilvl w:val="2"/>
          <w:numId w:val="1"/>
        </w:numPr>
        <w:spacing w:after="60" w:line="240" w:lineRule="auto"/>
        <w:ind w:left="1134" w:hanging="357"/>
        <w:rPr>
          <w:sz w:val="22"/>
          <w:szCs w:val="22"/>
        </w:rPr>
      </w:pPr>
      <w:r w:rsidRPr="00B96EE5">
        <w:rPr>
          <w:sz w:val="22"/>
          <w:szCs w:val="22"/>
        </w:rPr>
        <w:t>unabhängig vom Wohnort und der Wohnform (Haus oder Wohnung)</w:t>
      </w:r>
    </w:p>
    <w:p w14:paraId="5F95B8B3" w14:textId="77777777" w:rsidR="00405E05" w:rsidRPr="00B96EE5" w:rsidRDefault="00405E05" w:rsidP="00405E05">
      <w:pPr>
        <w:numPr>
          <w:ilvl w:val="0"/>
          <w:numId w:val="4"/>
        </w:numPr>
        <w:spacing w:after="60" w:line="240" w:lineRule="auto"/>
        <w:ind w:hanging="357"/>
        <w:rPr>
          <w:sz w:val="22"/>
          <w:szCs w:val="22"/>
        </w:rPr>
      </w:pPr>
      <w:r w:rsidRPr="00B96EE5">
        <w:rPr>
          <w:sz w:val="22"/>
          <w:szCs w:val="22"/>
        </w:rPr>
        <w:t xml:space="preserve">Ausbau einer </w:t>
      </w:r>
      <w:r w:rsidRPr="00B96EE5">
        <w:rPr>
          <w:b/>
          <w:bCs/>
          <w:sz w:val="22"/>
          <w:szCs w:val="22"/>
        </w:rPr>
        <w:t>bedarfsgerechten Ladeinfrastruktur</w:t>
      </w:r>
      <w:r w:rsidRPr="00B96EE5">
        <w:rPr>
          <w:sz w:val="22"/>
          <w:szCs w:val="22"/>
        </w:rPr>
        <w:t xml:space="preserve"> in beiden Ortsteilen</w:t>
      </w:r>
    </w:p>
    <w:p w14:paraId="0DDB991A" w14:textId="77777777" w:rsidR="00405E05" w:rsidRPr="00B96EE5" w:rsidRDefault="00405E05" w:rsidP="00405E05">
      <w:pPr>
        <w:numPr>
          <w:ilvl w:val="0"/>
          <w:numId w:val="4"/>
        </w:numPr>
        <w:spacing w:after="60" w:line="240" w:lineRule="auto"/>
        <w:ind w:hanging="357"/>
        <w:rPr>
          <w:sz w:val="22"/>
          <w:szCs w:val="22"/>
        </w:rPr>
      </w:pPr>
      <w:r w:rsidRPr="00B96EE5">
        <w:rPr>
          <w:sz w:val="22"/>
          <w:szCs w:val="22"/>
        </w:rPr>
        <w:t xml:space="preserve">E-Mobilität soll </w:t>
      </w:r>
      <w:r w:rsidRPr="00B96EE5">
        <w:rPr>
          <w:b/>
          <w:bCs/>
          <w:sz w:val="22"/>
          <w:szCs w:val="22"/>
        </w:rPr>
        <w:t>alltagstauglich</w:t>
      </w:r>
      <w:r w:rsidRPr="00B96EE5">
        <w:rPr>
          <w:sz w:val="22"/>
          <w:szCs w:val="22"/>
        </w:rPr>
        <w:t xml:space="preserve">, </w:t>
      </w:r>
      <w:r w:rsidRPr="00B96EE5">
        <w:rPr>
          <w:b/>
          <w:bCs/>
          <w:sz w:val="22"/>
          <w:szCs w:val="22"/>
        </w:rPr>
        <w:t>gerecht</w:t>
      </w:r>
      <w:r w:rsidRPr="00B96EE5">
        <w:rPr>
          <w:sz w:val="22"/>
          <w:szCs w:val="22"/>
        </w:rPr>
        <w:t xml:space="preserve">, </w:t>
      </w:r>
      <w:r w:rsidRPr="00B96EE5">
        <w:rPr>
          <w:b/>
          <w:bCs/>
          <w:sz w:val="22"/>
          <w:szCs w:val="22"/>
        </w:rPr>
        <w:t>einfach zugänglich</w:t>
      </w:r>
      <w:r w:rsidRPr="00B96EE5">
        <w:rPr>
          <w:sz w:val="22"/>
          <w:szCs w:val="22"/>
        </w:rPr>
        <w:t xml:space="preserve"> sein</w:t>
      </w:r>
    </w:p>
    <w:p w14:paraId="3C8D3E68" w14:textId="77777777" w:rsidR="00405E05" w:rsidRPr="00B96EE5" w:rsidRDefault="00405E05" w:rsidP="00405E05">
      <w:pPr>
        <w:numPr>
          <w:ilvl w:val="0"/>
          <w:numId w:val="4"/>
        </w:numPr>
        <w:spacing w:after="60" w:line="240" w:lineRule="auto"/>
        <w:ind w:hanging="357"/>
        <w:rPr>
          <w:sz w:val="22"/>
          <w:szCs w:val="22"/>
        </w:rPr>
      </w:pPr>
      <w:r w:rsidRPr="00B96EE5">
        <w:rPr>
          <w:sz w:val="22"/>
          <w:szCs w:val="22"/>
        </w:rPr>
        <w:t xml:space="preserve">Ziel: saubere Luft, leise Straßen, </w:t>
      </w:r>
      <w:r w:rsidRPr="00B96EE5">
        <w:rPr>
          <w:b/>
          <w:bCs/>
          <w:sz w:val="22"/>
          <w:szCs w:val="22"/>
        </w:rPr>
        <w:t>höhere Lebensqualität</w:t>
      </w:r>
      <w:r w:rsidRPr="00B96EE5">
        <w:rPr>
          <w:sz w:val="22"/>
          <w:szCs w:val="22"/>
        </w:rPr>
        <w:t xml:space="preserve"> in der Gemeinde</w:t>
      </w:r>
    </w:p>
    <w:p w14:paraId="3BBF2404" w14:textId="77777777" w:rsidR="00A47C98" w:rsidRDefault="00A47C98"/>
    <w:sectPr w:rsidR="00A47C98" w:rsidSect="003D2141">
      <w:pgSz w:w="16838" w:h="11906" w:orient="landscape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823DD"/>
    <w:multiLevelType w:val="multilevel"/>
    <w:tmpl w:val="05B8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146670"/>
    <w:multiLevelType w:val="multilevel"/>
    <w:tmpl w:val="2902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D878C5"/>
    <w:multiLevelType w:val="multilevel"/>
    <w:tmpl w:val="A666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bullet"/>
      <w:lvlText w:val=""/>
      <w:lvlJc w:val="left"/>
      <w:pPr>
        <w:ind w:left="786" w:hanging="360"/>
      </w:pPr>
      <w:rPr>
        <w:rFonts w:ascii="Wingdings" w:eastAsiaTheme="minorHAnsi" w:hAnsi="Wingdings" w:cstheme="minorBidi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egoe UI Emoji" w:hAnsi="Segoe UI Emoji" w:cs="Segoe UI Emoji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AF0C08"/>
    <w:multiLevelType w:val="multilevel"/>
    <w:tmpl w:val="853A9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371951">
    <w:abstractNumId w:val="2"/>
  </w:num>
  <w:num w:numId="2" w16cid:durableId="878275081">
    <w:abstractNumId w:val="0"/>
  </w:num>
  <w:num w:numId="3" w16cid:durableId="1892879883">
    <w:abstractNumId w:val="1"/>
  </w:num>
  <w:num w:numId="4" w16cid:durableId="8726882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E05"/>
    <w:rsid w:val="00121F07"/>
    <w:rsid w:val="00214085"/>
    <w:rsid w:val="003D2141"/>
    <w:rsid w:val="00405E05"/>
    <w:rsid w:val="00502CC6"/>
    <w:rsid w:val="00A4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E733C"/>
  <w15:chartTrackingRefBased/>
  <w15:docId w15:val="{24E6A552-4AEC-4367-8C9E-CF1C41F1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5E05"/>
  </w:style>
  <w:style w:type="paragraph" w:styleId="berschrift1">
    <w:name w:val="heading 1"/>
    <w:basedOn w:val="Standard"/>
    <w:next w:val="Standard"/>
    <w:link w:val="berschrift1Zchn"/>
    <w:uiPriority w:val="9"/>
    <w:qFormat/>
    <w:rsid w:val="00405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05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05E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05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05E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5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05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05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05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05E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05E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5E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05E0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5E0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5E0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05E0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05E0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05E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05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05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05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05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05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05E0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05E0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05E0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05E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05E0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05E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 Kaufmann</dc:creator>
  <cp:keywords/>
  <dc:description/>
  <cp:lastModifiedBy>Frieder Kaufmann</cp:lastModifiedBy>
  <cp:revision>1</cp:revision>
  <dcterms:created xsi:type="dcterms:W3CDTF">2026-02-01T10:06:00Z</dcterms:created>
  <dcterms:modified xsi:type="dcterms:W3CDTF">2026-02-01T10:06:00Z</dcterms:modified>
</cp:coreProperties>
</file>